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FC605" w14:textId="77777777" w:rsidR="002612DA" w:rsidRPr="002612DA" w:rsidRDefault="002612DA" w:rsidP="002612DA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</w:pPr>
      <w:bookmarkStart w:id="0" w:name="_Toc534365586"/>
      <w:r w:rsidRPr="002612D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  <w:t>PRILOG 1.</w:t>
      </w:r>
      <w:r w:rsidRPr="002612D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  <w:tab/>
        <w:t>PONUDBENI LIST</w:t>
      </w:r>
      <w:bookmarkEnd w:id="0"/>
    </w:p>
    <w:p w14:paraId="696C7DD6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02247AA6" w14:textId="77777777" w:rsidR="002612DA" w:rsidRPr="002612DA" w:rsidRDefault="002612DA" w:rsidP="002612DA">
      <w:pPr>
        <w:widowControl w:val="0"/>
        <w:tabs>
          <w:tab w:val="left" w:pos="1402"/>
        </w:tabs>
        <w:autoSpaceDE w:val="0"/>
        <w:autoSpaceDN w:val="0"/>
        <w:adjustRightInd w:val="0"/>
        <w:spacing w:before="240" w:after="240" w:line="240" w:lineRule="auto"/>
        <w:ind w:left="2124" w:hanging="2121"/>
        <w:contextualSpacing/>
        <w:rPr>
          <w:rFonts w:eastAsia="Times New Roman" w:cstheme="minorHAnsi"/>
          <w:w w:val="95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NARUČITELJ:</w:t>
      </w:r>
      <w:r w:rsidRPr="002612DA">
        <w:rPr>
          <w:rFonts w:eastAsia="Times New Roman" w:cstheme="minorHAnsi"/>
          <w:sz w:val="24"/>
          <w:szCs w:val="24"/>
          <w:lang w:eastAsia="hr-HR"/>
        </w:rPr>
        <w:tab/>
      </w:r>
      <w:r w:rsidRPr="002612DA">
        <w:rPr>
          <w:rFonts w:eastAsia="Times New Roman" w:cstheme="minorHAnsi"/>
          <w:w w:val="95"/>
          <w:sz w:val="24"/>
          <w:szCs w:val="24"/>
          <w:lang w:eastAsia="hr-HR"/>
        </w:rPr>
        <w:t xml:space="preserve">Javna ustanova „Park prirode Medvednica“, Bliznec 70, 10000 Zagreb, </w:t>
      </w:r>
    </w:p>
    <w:p w14:paraId="4C81E81A" w14:textId="77777777" w:rsidR="002612DA" w:rsidRPr="002612DA" w:rsidRDefault="002612DA" w:rsidP="002612DA">
      <w:pPr>
        <w:widowControl w:val="0"/>
        <w:tabs>
          <w:tab w:val="left" w:pos="1402"/>
        </w:tabs>
        <w:autoSpaceDE w:val="0"/>
        <w:autoSpaceDN w:val="0"/>
        <w:adjustRightInd w:val="0"/>
        <w:spacing w:before="240" w:after="240" w:line="240" w:lineRule="auto"/>
        <w:ind w:left="2124" w:hanging="2121"/>
        <w:contextualSpacing/>
        <w:rPr>
          <w:rFonts w:eastAsia="SimSu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ab/>
      </w:r>
      <w:r w:rsidRPr="002612DA">
        <w:rPr>
          <w:rFonts w:eastAsia="Times New Roman" w:cstheme="minorHAnsi"/>
          <w:w w:val="95"/>
          <w:sz w:val="24"/>
          <w:szCs w:val="24"/>
          <w:lang w:eastAsia="hr-HR"/>
        </w:rPr>
        <w:t>OIB:</w:t>
      </w:r>
      <w:r w:rsidRPr="002612DA">
        <w:rPr>
          <w:rFonts w:eastAsia="SimSun" w:cstheme="minorHAnsi"/>
          <w:sz w:val="24"/>
          <w:szCs w:val="24"/>
          <w:lang w:eastAsia="hr-HR"/>
        </w:rPr>
        <w:t>59832224817</w:t>
      </w:r>
    </w:p>
    <w:p w14:paraId="2EB21753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PONUDITELJ: ______________________________________________________________________________</w:t>
      </w:r>
    </w:p>
    <w:p w14:paraId="01358886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(naziv ponuditelja)</w:t>
      </w:r>
    </w:p>
    <w:p w14:paraId="7DC32716" w14:textId="0475ABFD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sjedište, adresa, OIB</w:t>
      </w:r>
      <w:r w:rsidR="007E7787">
        <w:rPr>
          <w:rFonts w:eastAsia="Times New Roman" w:cstheme="minorHAnsi"/>
          <w:sz w:val="24"/>
          <w:szCs w:val="24"/>
          <w:lang w:eastAsia="hr-HR"/>
        </w:rPr>
        <w:t>:</w:t>
      </w:r>
      <w:r w:rsidRPr="002612DA">
        <w:rPr>
          <w:rFonts w:eastAsia="Times New Roman" w:cstheme="minorHAnsi"/>
          <w:sz w:val="24"/>
          <w:szCs w:val="24"/>
          <w:lang w:eastAsia="hr-HR"/>
        </w:rPr>
        <w:t>_________________________________________________________________________</w:t>
      </w:r>
      <w:r w:rsidR="00096C1D">
        <w:rPr>
          <w:rFonts w:eastAsia="Times New Roman" w:cstheme="minorHAnsi"/>
          <w:sz w:val="24"/>
          <w:szCs w:val="24"/>
          <w:lang w:eastAsia="hr-HR"/>
        </w:rPr>
        <w:t>_</w:t>
      </w:r>
    </w:p>
    <w:p w14:paraId="42BF6FDA" w14:textId="40291E21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Broj računa:____________________________________________________________________</w:t>
      </w:r>
    </w:p>
    <w:p w14:paraId="4532E320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Ponuditelj je u sustavu PDV-a:</w:t>
      </w:r>
      <w:r w:rsidRPr="002612DA">
        <w:rPr>
          <w:rFonts w:eastAsia="Times New Roman" w:cstheme="minorHAnsi"/>
          <w:sz w:val="24"/>
          <w:szCs w:val="24"/>
          <w:lang w:eastAsia="hr-HR"/>
        </w:rPr>
        <w:tab/>
      </w:r>
      <w:r w:rsidRPr="002612DA">
        <w:rPr>
          <w:rFonts w:eastAsia="Times New Roman" w:cstheme="minorHAnsi"/>
          <w:sz w:val="24"/>
          <w:szCs w:val="24"/>
          <w:lang w:eastAsia="hr-HR"/>
        </w:rPr>
        <w:tab/>
      </w:r>
      <w:r w:rsidRPr="002612DA">
        <w:rPr>
          <w:rFonts w:eastAsia="Times New Roman" w:cstheme="minorHAnsi"/>
          <w:sz w:val="24"/>
          <w:szCs w:val="24"/>
          <w:lang w:eastAsia="hr-HR"/>
        </w:rPr>
        <w:tab/>
        <w:t>DA</w:t>
      </w:r>
      <w:r w:rsidRPr="002612DA">
        <w:rPr>
          <w:rFonts w:eastAsia="Times New Roman" w:cstheme="minorHAnsi"/>
          <w:sz w:val="24"/>
          <w:szCs w:val="24"/>
          <w:lang w:eastAsia="hr-HR"/>
        </w:rPr>
        <w:tab/>
      </w:r>
      <w:r w:rsidRPr="002612DA">
        <w:rPr>
          <w:rFonts w:eastAsia="Times New Roman" w:cstheme="minorHAnsi"/>
          <w:sz w:val="24"/>
          <w:szCs w:val="24"/>
          <w:lang w:eastAsia="hr-HR"/>
        </w:rPr>
        <w:tab/>
        <w:t>NE</w:t>
      </w:r>
      <w:r w:rsidRPr="002612DA">
        <w:rPr>
          <w:rFonts w:eastAsia="Times New Roman" w:cstheme="minorHAnsi"/>
          <w:sz w:val="24"/>
          <w:szCs w:val="24"/>
          <w:lang w:eastAsia="hr-HR"/>
        </w:rPr>
        <w:tab/>
      </w:r>
      <w:r w:rsidRPr="002612DA">
        <w:rPr>
          <w:rFonts w:eastAsia="Times New Roman" w:cstheme="minorHAnsi"/>
          <w:sz w:val="24"/>
          <w:szCs w:val="24"/>
          <w:lang w:eastAsia="hr-HR"/>
        </w:rPr>
        <w:tab/>
        <w:t>(zaokružiti)</w:t>
      </w:r>
    </w:p>
    <w:p w14:paraId="4C400FCD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Adresa za dostavu pošte:________________________________________________________________________</w:t>
      </w:r>
    </w:p>
    <w:p w14:paraId="50AB08C2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Adresa e-pošte:_________________________________________________________________________</w:t>
      </w:r>
    </w:p>
    <w:p w14:paraId="4C7BD9C9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Kontakt osoba ponuditelja: ______________________________________________________________________________</w:t>
      </w:r>
    </w:p>
    <w:p w14:paraId="465ECFA8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3E513F7E" w14:textId="12728381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Broj telefona: _______________  Broj mobitela: ______________  Broj faksa: ___________</w:t>
      </w:r>
      <w:r w:rsidR="00096C1D">
        <w:rPr>
          <w:rFonts w:eastAsia="Times New Roman" w:cstheme="minorHAnsi"/>
          <w:sz w:val="24"/>
          <w:szCs w:val="24"/>
          <w:lang w:eastAsia="hr-HR"/>
        </w:rPr>
        <w:t>___</w:t>
      </w:r>
      <w:r w:rsidRPr="002612DA">
        <w:rPr>
          <w:rFonts w:eastAsia="Times New Roman" w:cstheme="minorHAnsi"/>
          <w:sz w:val="24"/>
          <w:szCs w:val="24"/>
          <w:lang w:eastAsia="hr-HR"/>
        </w:rPr>
        <w:t>_</w:t>
      </w:r>
    </w:p>
    <w:p w14:paraId="4DFD87FC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1256A5C4" w14:textId="6176BA2B" w:rsidR="002612DA" w:rsidRPr="002612DA" w:rsidRDefault="002612DA" w:rsidP="002612DA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theme="minorHAnsi"/>
          <w:b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Poziv za dostavu projektnih prijedloga</w:t>
      </w:r>
      <w:r w:rsidRPr="00E210BC">
        <w:rPr>
          <w:rFonts w:eastAsia="Times New Roman" w:cstheme="minorHAnsi"/>
          <w:b/>
          <w:sz w:val="24"/>
          <w:szCs w:val="24"/>
          <w:lang w:eastAsia="hr-HR"/>
        </w:rPr>
        <w:t xml:space="preserve">: </w:t>
      </w:r>
      <w:r w:rsidR="00E210BC" w:rsidRPr="00E210BC">
        <w:rPr>
          <w:rFonts w:eastAsia="Times New Roman" w:cstheme="minorHAnsi"/>
          <w:b/>
          <w:sz w:val="24"/>
          <w:szCs w:val="24"/>
          <w:lang w:eastAsia="hr-HR"/>
        </w:rPr>
        <w:t xml:space="preserve">Istraživanje </w:t>
      </w:r>
      <w:r w:rsidR="00562185">
        <w:rPr>
          <w:rFonts w:eastAsia="Times New Roman" w:cstheme="minorHAnsi"/>
          <w:b/>
          <w:sz w:val="24"/>
          <w:szCs w:val="24"/>
          <w:lang w:eastAsia="hr-HR"/>
        </w:rPr>
        <w:t>zajednica ptica</w:t>
      </w:r>
      <w:r w:rsidRPr="00E210BC">
        <w:rPr>
          <w:rFonts w:eastAsia="SimSun" w:cstheme="minorHAnsi"/>
          <w:b/>
          <w:sz w:val="24"/>
          <w:szCs w:val="24"/>
          <w:lang w:eastAsia="hr-HR"/>
        </w:rPr>
        <w:t xml:space="preserve"> u </w:t>
      </w:r>
      <w:r w:rsidR="007E648F" w:rsidRPr="00E210BC">
        <w:rPr>
          <w:rFonts w:eastAsia="SimSun" w:cstheme="minorHAnsi"/>
          <w:b/>
          <w:sz w:val="24"/>
          <w:szCs w:val="24"/>
          <w:lang w:eastAsia="hr-HR"/>
        </w:rPr>
        <w:t>P</w:t>
      </w:r>
      <w:r w:rsidRPr="00E210BC">
        <w:rPr>
          <w:rFonts w:eastAsia="SimSun" w:cstheme="minorHAnsi"/>
          <w:b/>
          <w:sz w:val="24"/>
          <w:szCs w:val="24"/>
          <w:lang w:eastAsia="hr-HR"/>
        </w:rPr>
        <w:t xml:space="preserve">arku prirode Medvednica </w:t>
      </w:r>
      <w:r w:rsidR="00E210BC" w:rsidRPr="00E210BC">
        <w:rPr>
          <w:rFonts w:eastAsia="SimSun" w:cstheme="minorHAnsi"/>
          <w:b/>
          <w:sz w:val="24"/>
          <w:szCs w:val="24"/>
          <w:lang w:eastAsia="hr-HR"/>
        </w:rPr>
        <w:t xml:space="preserve">i području ekološke mreže POVS HR2000583 Medvednica </w:t>
      </w:r>
      <w:r w:rsidR="00096C1D">
        <w:rPr>
          <w:rFonts w:eastAsia="SimSun" w:cstheme="minorHAnsi"/>
          <w:b/>
          <w:sz w:val="24"/>
          <w:szCs w:val="24"/>
          <w:lang w:eastAsia="hr-HR"/>
        </w:rPr>
        <w:t>u</w:t>
      </w:r>
      <w:r w:rsidRPr="00E210BC">
        <w:rPr>
          <w:rFonts w:eastAsia="SimSun" w:cstheme="minorHAnsi"/>
          <w:b/>
          <w:sz w:val="24"/>
          <w:szCs w:val="24"/>
          <w:lang w:eastAsia="hr-HR"/>
        </w:rPr>
        <w:t xml:space="preserve"> 2019. godini</w:t>
      </w:r>
    </w:p>
    <w:p w14:paraId="2122142A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336C5F6F" w14:textId="4307C133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 xml:space="preserve">Cijena ponude bez PDV-a u </w:t>
      </w:r>
      <w:r w:rsidR="00E210BC">
        <w:rPr>
          <w:rFonts w:eastAsia="Times New Roman" w:cstheme="minorHAnsi"/>
          <w:sz w:val="24"/>
          <w:szCs w:val="24"/>
          <w:lang w:eastAsia="hr-HR"/>
        </w:rPr>
        <w:t>k</w:t>
      </w:r>
      <w:r w:rsidRPr="002612DA">
        <w:rPr>
          <w:rFonts w:eastAsia="Times New Roman" w:cstheme="minorHAnsi"/>
          <w:sz w:val="24"/>
          <w:szCs w:val="24"/>
          <w:lang w:eastAsia="hr-HR"/>
        </w:rPr>
        <w:t>unama: ________________________________________________________</w:t>
      </w:r>
      <w:r w:rsidR="00096C1D">
        <w:rPr>
          <w:rFonts w:eastAsia="Times New Roman" w:cstheme="minorHAnsi"/>
          <w:sz w:val="24"/>
          <w:szCs w:val="24"/>
          <w:lang w:eastAsia="hr-HR"/>
        </w:rPr>
        <w:t>_____________________</w:t>
      </w:r>
    </w:p>
    <w:p w14:paraId="5F95E66F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14B62A9C" w14:textId="2E2D8FC8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Iznos PDV-a kunama_____________________________________________________________</w:t>
      </w:r>
      <w:r w:rsidR="00096C1D">
        <w:rPr>
          <w:rFonts w:eastAsia="Times New Roman" w:cstheme="minorHAnsi"/>
          <w:sz w:val="24"/>
          <w:szCs w:val="24"/>
          <w:lang w:eastAsia="hr-HR"/>
        </w:rPr>
        <w:t>_______</w:t>
      </w:r>
      <w:r w:rsidRPr="002612DA">
        <w:rPr>
          <w:rFonts w:eastAsia="Times New Roman" w:cstheme="minorHAnsi"/>
          <w:sz w:val="24"/>
          <w:szCs w:val="24"/>
          <w:lang w:eastAsia="hr-HR"/>
        </w:rPr>
        <w:t>___</w:t>
      </w:r>
    </w:p>
    <w:p w14:paraId="2B8D66EF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6AB2A481" w14:textId="2E61E05B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Ukupna cijena ponude s PDV-om u kunama:_____________________________________________</w:t>
      </w:r>
      <w:r w:rsidR="00096C1D">
        <w:rPr>
          <w:rFonts w:eastAsia="Times New Roman" w:cstheme="minorHAnsi"/>
          <w:sz w:val="24"/>
          <w:szCs w:val="24"/>
          <w:lang w:eastAsia="hr-HR"/>
        </w:rPr>
        <w:t>_________________________</w:t>
      </w:r>
      <w:r w:rsidRPr="002612DA">
        <w:rPr>
          <w:rFonts w:eastAsia="Times New Roman" w:cstheme="minorHAnsi"/>
          <w:sz w:val="24"/>
          <w:szCs w:val="24"/>
          <w:lang w:eastAsia="hr-HR"/>
        </w:rPr>
        <w:t>_</w:t>
      </w:r>
    </w:p>
    <w:p w14:paraId="625DE637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4755C7C3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40DD6060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Rok valjanosti ponude: 30 dana od</w:t>
      </w:r>
      <w:r w:rsidRPr="002612DA">
        <w:rPr>
          <w:rFonts w:eastAsia="Times New Roman" w:cstheme="minorHAnsi"/>
          <w:spacing w:val="-13"/>
          <w:sz w:val="24"/>
          <w:szCs w:val="24"/>
          <w:lang w:eastAsia="hr-HR"/>
        </w:rPr>
        <w:t xml:space="preserve"> </w:t>
      </w:r>
      <w:r w:rsidRPr="002612DA">
        <w:rPr>
          <w:rFonts w:eastAsia="Times New Roman" w:cstheme="minorHAnsi"/>
          <w:sz w:val="24"/>
          <w:szCs w:val="24"/>
          <w:lang w:eastAsia="hr-HR"/>
        </w:rPr>
        <w:t>dana</w:t>
      </w:r>
      <w:r w:rsidRPr="002612DA">
        <w:rPr>
          <w:rFonts w:eastAsia="Times New Roman" w:cstheme="minorHAnsi"/>
          <w:spacing w:val="-12"/>
          <w:sz w:val="24"/>
          <w:szCs w:val="24"/>
          <w:lang w:eastAsia="hr-HR"/>
        </w:rPr>
        <w:t xml:space="preserve"> </w:t>
      </w:r>
      <w:r w:rsidRPr="002612DA">
        <w:rPr>
          <w:rFonts w:eastAsia="Times New Roman" w:cstheme="minorHAnsi"/>
          <w:sz w:val="24"/>
          <w:szCs w:val="24"/>
          <w:lang w:eastAsia="hr-HR"/>
        </w:rPr>
        <w:t>isteka</w:t>
      </w:r>
      <w:r w:rsidRPr="002612DA">
        <w:rPr>
          <w:rFonts w:eastAsia="Times New Roman" w:cstheme="minorHAnsi"/>
          <w:spacing w:val="-15"/>
          <w:sz w:val="24"/>
          <w:szCs w:val="24"/>
          <w:lang w:eastAsia="hr-HR"/>
        </w:rPr>
        <w:t xml:space="preserve"> </w:t>
      </w:r>
      <w:r w:rsidRPr="002612DA">
        <w:rPr>
          <w:rFonts w:eastAsia="Times New Roman" w:cstheme="minorHAnsi"/>
          <w:sz w:val="24"/>
          <w:szCs w:val="24"/>
          <w:lang w:eastAsia="hr-HR"/>
        </w:rPr>
        <w:t>roka</w:t>
      </w:r>
      <w:r w:rsidRPr="002612DA">
        <w:rPr>
          <w:rFonts w:eastAsia="Times New Roman" w:cstheme="minorHAnsi"/>
          <w:spacing w:val="-15"/>
          <w:sz w:val="24"/>
          <w:szCs w:val="24"/>
          <w:lang w:eastAsia="hr-HR"/>
        </w:rPr>
        <w:t xml:space="preserve"> </w:t>
      </w:r>
      <w:r w:rsidRPr="002612DA">
        <w:rPr>
          <w:rFonts w:eastAsia="Times New Roman" w:cstheme="minorHAnsi"/>
          <w:sz w:val="24"/>
          <w:szCs w:val="24"/>
          <w:lang w:eastAsia="hr-HR"/>
        </w:rPr>
        <w:t>za</w:t>
      </w:r>
      <w:r w:rsidRPr="002612DA">
        <w:rPr>
          <w:rFonts w:eastAsia="Times New Roman" w:cstheme="minorHAnsi"/>
          <w:spacing w:val="-12"/>
          <w:sz w:val="24"/>
          <w:szCs w:val="24"/>
          <w:lang w:eastAsia="hr-HR"/>
        </w:rPr>
        <w:t xml:space="preserve"> </w:t>
      </w:r>
      <w:r w:rsidRPr="002612DA">
        <w:rPr>
          <w:rFonts w:eastAsia="Times New Roman" w:cstheme="minorHAnsi"/>
          <w:sz w:val="24"/>
          <w:szCs w:val="24"/>
          <w:lang w:eastAsia="hr-HR"/>
        </w:rPr>
        <w:t>dostavu</w:t>
      </w:r>
      <w:r w:rsidRPr="002612DA">
        <w:rPr>
          <w:rFonts w:eastAsia="Times New Roman" w:cstheme="minorHAnsi"/>
          <w:spacing w:val="-16"/>
          <w:sz w:val="24"/>
          <w:szCs w:val="24"/>
          <w:lang w:eastAsia="hr-HR"/>
        </w:rPr>
        <w:t xml:space="preserve"> </w:t>
      </w:r>
      <w:r w:rsidRPr="002612DA">
        <w:rPr>
          <w:rFonts w:eastAsia="Times New Roman" w:cstheme="minorHAnsi"/>
          <w:sz w:val="24"/>
          <w:szCs w:val="24"/>
          <w:lang w:eastAsia="hr-HR"/>
        </w:rPr>
        <w:t>ponuda</w:t>
      </w:r>
    </w:p>
    <w:p w14:paraId="07C7293B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E85748D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60D5474C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M.P.   __________________________________________</w:t>
      </w:r>
    </w:p>
    <w:p w14:paraId="711D1509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 xml:space="preserve">           (potpis ponuditelja)</w:t>
      </w:r>
    </w:p>
    <w:p w14:paraId="03BCDFBA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FDF93F2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3F3B9FA7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U __________________ 2019. god.</w:t>
      </w:r>
      <w:bookmarkStart w:id="1" w:name="_Toc509914347"/>
      <w:bookmarkStart w:id="2" w:name="_Toc532554241"/>
    </w:p>
    <w:p w14:paraId="6D68A381" w14:textId="7F6FFD12" w:rsidR="002612DA" w:rsidRPr="002612DA" w:rsidRDefault="002612DA" w:rsidP="002612DA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  <w:lang w:eastAsia="hr-HR"/>
        </w:rPr>
      </w:pPr>
      <w:bookmarkStart w:id="3" w:name="_Toc534365587"/>
      <w:r w:rsidRPr="002612D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  <w:lastRenderedPageBreak/>
        <w:t>PRILOG 2.</w:t>
      </w:r>
      <w:r w:rsidRPr="002612D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  <w:tab/>
      </w:r>
      <w:r w:rsidRPr="002612DA"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  <w:lang w:eastAsia="hr-HR"/>
        </w:rPr>
        <w:t xml:space="preserve">TROŠKOVNIK ZA </w:t>
      </w:r>
      <w:bookmarkEnd w:id="3"/>
      <w:r w:rsidR="00E210BC"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  <w:lang w:eastAsia="hr-HR"/>
        </w:rPr>
        <w:t xml:space="preserve">ISTRAŽIVANJE </w:t>
      </w:r>
      <w:r w:rsidR="00562185"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  <w:lang w:eastAsia="hr-HR"/>
        </w:rPr>
        <w:t>ZAJEDNICA PTICA</w:t>
      </w:r>
      <w:r w:rsidR="00E210BC"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  <w:lang w:eastAsia="hr-HR"/>
        </w:rPr>
        <w:t xml:space="preserve"> </w:t>
      </w:r>
    </w:p>
    <w:p w14:paraId="625583E6" w14:textId="77777777" w:rsidR="002612DA" w:rsidRPr="002612DA" w:rsidRDefault="002612DA" w:rsidP="0026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B1E819" w14:textId="77777777" w:rsidR="002612DA" w:rsidRPr="002612DA" w:rsidRDefault="002612DA" w:rsidP="0026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612DA">
        <w:rPr>
          <w:rFonts w:cstheme="minorHAnsi"/>
          <w:sz w:val="24"/>
          <w:szCs w:val="24"/>
        </w:rPr>
        <w:t xml:space="preserve">Rok za predaju Izvještaja je studeni 2019. godine </w:t>
      </w:r>
    </w:p>
    <w:p w14:paraId="1521BCE2" w14:textId="77777777" w:rsidR="002612DA" w:rsidRPr="002612DA" w:rsidRDefault="002612DA" w:rsidP="0026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612DA">
        <w:rPr>
          <w:rFonts w:cstheme="minorHAnsi"/>
          <w:sz w:val="24"/>
          <w:szCs w:val="24"/>
        </w:rPr>
        <w:t>Plaćanje: 50% nakon sklopljenog Ugovora, 50% nakon predaje Izvještaja</w:t>
      </w:r>
    </w:p>
    <w:p w14:paraId="4A57ED9D" w14:textId="723E6CDA" w:rsidR="002612DA" w:rsidRPr="00147B4B" w:rsidRDefault="002612DA" w:rsidP="00147B4B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612DA">
        <w:rPr>
          <w:rFonts w:cstheme="minorHAnsi"/>
          <w:sz w:val="24"/>
          <w:szCs w:val="24"/>
        </w:rPr>
        <w:t xml:space="preserve">Rok valjanosti </w:t>
      </w:r>
      <w:r w:rsidR="00096C1D">
        <w:rPr>
          <w:rFonts w:cstheme="minorHAnsi"/>
          <w:sz w:val="24"/>
          <w:szCs w:val="24"/>
        </w:rPr>
        <w:t>p</w:t>
      </w:r>
      <w:r w:rsidRPr="002612DA">
        <w:rPr>
          <w:rFonts w:cstheme="minorHAnsi"/>
          <w:sz w:val="24"/>
          <w:szCs w:val="24"/>
        </w:rPr>
        <w:t xml:space="preserve">onude je </w:t>
      </w:r>
      <w:r w:rsidR="00147B4B">
        <w:rPr>
          <w:rFonts w:cstheme="minorHAnsi"/>
          <w:sz w:val="24"/>
          <w:szCs w:val="24"/>
        </w:rPr>
        <w:t>30</w:t>
      </w:r>
      <w:r w:rsidRPr="00147B4B">
        <w:rPr>
          <w:rFonts w:cstheme="minorHAnsi"/>
          <w:sz w:val="24"/>
          <w:szCs w:val="24"/>
        </w:rPr>
        <w:t xml:space="preserve"> dana</w:t>
      </w:r>
      <w:r w:rsidRPr="00147B4B">
        <w:rPr>
          <w:rFonts w:cstheme="minorHAnsi"/>
          <w:sz w:val="24"/>
          <w:szCs w:val="24"/>
        </w:rPr>
        <w:tab/>
      </w:r>
    </w:p>
    <w:p w14:paraId="7CEFC147" w14:textId="29D763F7" w:rsidR="00E210BC" w:rsidRDefault="002612DA" w:rsidP="0026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210BC">
        <w:rPr>
          <w:rFonts w:cstheme="minorHAnsi"/>
          <w:sz w:val="24"/>
          <w:szCs w:val="24"/>
        </w:rPr>
        <w:t xml:space="preserve">Mjesto rada </w:t>
      </w:r>
      <w:r w:rsidR="00E210BC">
        <w:rPr>
          <w:rFonts w:cstheme="minorHAnsi"/>
          <w:sz w:val="24"/>
          <w:szCs w:val="24"/>
        </w:rPr>
        <w:t xml:space="preserve">su odabrani lokaliteti za </w:t>
      </w:r>
      <w:r w:rsidR="00562185">
        <w:rPr>
          <w:rFonts w:cstheme="minorHAnsi"/>
          <w:sz w:val="24"/>
          <w:szCs w:val="24"/>
        </w:rPr>
        <w:t>I</w:t>
      </w:r>
      <w:r w:rsidR="00E210BC">
        <w:rPr>
          <w:rFonts w:cstheme="minorHAnsi"/>
          <w:sz w:val="24"/>
          <w:szCs w:val="24"/>
        </w:rPr>
        <w:t xml:space="preserve">straživanje </w:t>
      </w:r>
      <w:r w:rsidR="00562185">
        <w:rPr>
          <w:rFonts w:cstheme="minorHAnsi"/>
          <w:sz w:val="24"/>
          <w:szCs w:val="24"/>
        </w:rPr>
        <w:t>zajednica ptica</w:t>
      </w:r>
      <w:r w:rsidR="00E210BC">
        <w:rPr>
          <w:rFonts w:cstheme="minorHAnsi"/>
          <w:sz w:val="24"/>
          <w:szCs w:val="24"/>
        </w:rPr>
        <w:t xml:space="preserve"> u Parku prirode Medvednica i području </w:t>
      </w:r>
      <w:r w:rsidR="00096C1D">
        <w:rPr>
          <w:rFonts w:cstheme="minorHAnsi"/>
          <w:sz w:val="24"/>
          <w:szCs w:val="24"/>
        </w:rPr>
        <w:t>e</w:t>
      </w:r>
      <w:r w:rsidR="00E210BC">
        <w:rPr>
          <w:rFonts w:cstheme="minorHAnsi"/>
          <w:sz w:val="24"/>
          <w:szCs w:val="24"/>
        </w:rPr>
        <w:t xml:space="preserve">kološke mreže POVS HR2000583 Medvednica </w:t>
      </w:r>
      <w:r w:rsidR="00E6238E">
        <w:rPr>
          <w:rFonts w:cstheme="minorHAnsi"/>
          <w:sz w:val="24"/>
          <w:szCs w:val="24"/>
        </w:rPr>
        <w:t>u 2019. godini</w:t>
      </w:r>
    </w:p>
    <w:p w14:paraId="77B04EAD" w14:textId="6B2BEDAE" w:rsidR="002612DA" w:rsidRPr="00E210BC" w:rsidRDefault="002612DA" w:rsidP="0026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210BC">
        <w:rPr>
          <w:rFonts w:cstheme="minorHAnsi"/>
          <w:sz w:val="24"/>
          <w:szCs w:val="24"/>
        </w:rPr>
        <w:t xml:space="preserve">Ukoliko prijavitelj nije u sustavu PDV-a, molimo navesti sljedeće u </w:t>
      </w:r>
      <w:r w:rsidR="00096C1D">
        <w:rPr>
          <w:rFonts w:cstheme="minorHAnsi"/>
          <w:sz w:val="24"/>
          <w:szCs w:val="24"/>
        </w:rPr>
        <w:t>t</w:t>
      </w:r>
      <w:r w:rsidRPr="00E210BC">
        <w:rPr>
          <w:rFonts w:cstheme="minorHAnsi"/>
          <w:sz w:val="24"/>
          <w:szCs w:val="24"/>
        </w:rPr>
        <w:t xml:space="preserve">roškovniku: Porez na dodanu vrijednost nije zaračunat na temelju članka 90.  Zakona o porezu na dodanu vrijednost (NN 73/13) </w:t>
      </w:r>
    </w:p>
    <w:tbl>
      <w:tblPr>
        <w:tblpPr w:leftFromText="180" w:rightFromText="180" w:vertAnchor="text" w:horzAnchor="margin" w:tblpY="385"/>
        <w:tblW w:w="9822" w:type="dxa"/>
        <w:tblLook w:val="04A0" w:firstRow="1" w:lastRow="0" w:firstColumn="1" w:lastColumn="0" w:noHBand="0" w:noVBand="1"/>
      </w:tblPr>
      <w:tblGrid>
        <w:gridCol w:w="831"/>
        <w:gridCol w:w="2661"/>
        <w:gridCol w:w="613"/>
        <w:gridCol w:w="1273"/>
        <w:gridCol w:w="2209"/>
        <w:gridCol w:w="2235"/>
      </w:tblGrid>
      <w:tr w:rsidR="002612DA" w:rsidRPr="002612DA" w14:paraId="31A2A5D9" w14:textId="77777777" w:rsidTr="009551EA">
        <w:trPr>
          <w:trHeight w:val="566"/>
        </w:trPr>
        <w:tc>
          <w:tcPr>
            <w:tcW w:w="83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1C73AE2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32AC9A5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r-HR"/>
              </w:rPr>
              <w:t>Opis proizvoda/usluge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B8674BD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r-HR"/>
              </w:rPr>
              <w:t>Količina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0396089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Cijena (kn) 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4393492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Ukupno (kn) </w:t>
            </w:r>
          </w:p>
        </w:tc>
      </w:tr>
      <w:tr w:rsidR="002612DA" w:rsidRPr="002612DA" w14:paraId="333A2A95" w14:textId="77777777" w:rsidTr="009551EA">
        <w:trPr>
          <w:trHeight w:val="775"/>
        </w:trPr>
        <w:tc>
          <w:tcPr>
            <w:tcW w:w="83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7C14362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7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C42E05D" w14:textId="77777777" w:rsidR="002612DA" w:rsidRPr="002612DA" w:rsidRDefault="002612DA" w:rsidP="0026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Trošak istraživača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CA640DB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112C8B4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8AA959B" w14:textId="77777777" w:rsidR="002612DA" w:rsidRPr="002612DA" w:rsidRDefault="002612DA" w:rsidP="00261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2612DA" w:rsidRPr="002612DA" w14:paraId="12014342" w14:textId="77777777" w:rsidTr="009551EA">
        <w:trPr>
          <w:trHeight w:val="715"/>
        </w:trPr>
        <w:tc>
          <w:tcPr>
            <w:tcW w:w="83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98076B6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0570321" w14:textId="77777777" w:rsidR="002612DA" w:rsidRPr="002612DA" w:rsidRDefault="002612DA" w:rsidP="0026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Terenska oprema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51FC8C1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F655DB0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EC83760" w14:textId="77777777" w:rsidR="002612DA" w:rsidRPr="002612DA" w:rsidRDefault="002612DA" w:rsidP="00261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2612DA" w:rsidRPr="002612DA" w14:paraId="042B03D0" w14:textId="77777777" w:rsidTr="009551EA">
        <w:trPr>
          <w:trHeight w:val="700"/>
        </w:trPr>
        <w:tc>
          <w:tcPr>
            <w:tcW w:w="83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57DE54F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7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9D2F997" w14:textId="77777777" w:rsidR="002612DA" w:rsidRPr="002612DA" w:rsidRDefault="002612DA" w:rsidP="0026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Obrada podataka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DBDF34B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B2B4B21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6EE0462" w14:textId="77777777" w:rsidR="002612DA" w:rsidRPr="002612DA" w:rsidRDefault="002612DA" w:rsidP="00261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2612DA" w:rsidRPr="002612DA" w14:paraId="7F9FAEAD" w14:textId="77777777" w:rsidTr="009551EA">
        <w:trPr>
          <w:trHeight w:val="581"/>
        </w:trPr>
        <w:tc>
          <w:tcPr>
            <w:tcW w:w="83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13DFEBC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7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262204E" w14:textId="77777777" w:rsidR="002612DA" w:rsidRPr="002612DA" w:rsidRDefault="002612DA" w:rsidP="0026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Analiza podataka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97E180B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56D3CC9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AC195E1" w14:textId="77777777" w:rsidR="002612DA" w:rsidRPr="002612DA" w:rsidRDefault="002612DA" w:rsidP="00261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2612DA" w:rsidRPr="002612DA" w14:paraId="27725F68" w14:textId="77777777" w:rsidTr="009551EA">
        <w:trPr>
          <w:trHeight w:val="656"/>
        </w:trPr>
        <w:tc>
          <w:tcPr>
            <w:tcW w:w="83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BFD302A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7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B2D84EA" w14:textId="77777777" w:rsidR="002612DA" w:rsidRPr="002612DA" w:rsidRDefault="002612DA" w:rsidP="0026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Izrada izvještaja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C50CDB1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2EFBA1F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1C4014B" w14:textId="77777777" w:rsidR="002612DA" w:rsidRPr="002612DA" w:rsidRDefault="002612DA" w:rsidP="00261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2612DA" w:rsidRPr="002612DA" w14:paraId="0C400E70" w14:textId="77777777" w:rsidTr="009551EA">
        <w:trPr>
          <w:trHeight w:val="298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E55B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C652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F63811" w14:textId="77777777" w:rsidR="002612DA" w:rsidRPr="002612DA" w:rsidRDefault="002612DA" w:rsidP="002612D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BCD1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7331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Iznos bez PDV: 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13C4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                               kn</w:t>
            </w:r>
          </w:p>
        </w:tc>
      </w:tr>
      <w:tr w:rsidR="002612DA" w:rsidRPr="002612DA" w14:paraId="06327662" w14:textId="77777777" w:rsidTr="009551EA">
        <w:trPr>
          <w:trHeight w:val="298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9610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A035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D42B" w14:textId="77777777" w:rsidR="002612DA" w:rsidRPr="002612DA" w:rsidRDefault="002612DA" w:rsidP="002612D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30F6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482C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PDV: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B505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                               kn</w:t>
            </w:r>
          </w:p>
        </w:tc>
      </w:tr>
      <w:tr w:rsidR="002612DA" w:rsidRPr="002612DA" w14:paraId="1EB362D0" w14:textId="77777777" w:rsidTr="009551EA">
        <w:trPr>
          <w:trHeight w:val="298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40DA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CE54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2BE8" w14:textId="77777777" w:rsidR="002612DA" w:rsidRPr="002612DA" w:rsidRDefault="002612DA" w:rsidP="002612D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3061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F5EA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Sveukupno: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1BCE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                               kn</w:t>
            </w:r>
          </w:p>
        </w:tc>
      </w:tr>
    </w:tbl>
    <w:p w14:paraId="62E28925" w14:textId="77777777" w:rsidR="002612DA" w:rsidRPr="002612DA" w:rsidRDefault="002612DA" w:rsidP="0026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B44A80" w14:textId="77777777" w:rsidR="002612DA" w:rsidRPr="002612DA" w:rsidRDefault="002612DA" w:rsidP="0026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9AE638" w14:textId="77777777" w:rsidR="002612DA" w:rsidRPr="002612DA" w:rsidRDefault="002612DA" w:rsidP="0026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7EC464" w14:textId="77777777" w:rsidR="002612DA" w:rsidRPr="002612DA" w:rsidRDefault="002612DA" w:rsidP="0026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410633" w14:textId="77777777" w:rsidR="002612DA" w:rsidRPr="002612DA" w:rsidRDefault="002612DA" w:rsidP="0026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978C25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M.P.   __________________________________________</w:t>
      </w:r>
    </w:p>
    <w:p w14:paraId="0EE85B6F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 xml:space="preserve">           (potpis ponuditelja)</w:t>
      </w:r>
    </w:p>
    <w:p w14:paraId="03086BB3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518523E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411818C6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47B4543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U __________________ 2019. god.</w:t>
      </w:r>
    </w:p>
    <w:p w14:paraId="181CF34F" w14:textId="77777777" w:rsidR="002612DA" w:rsidRPr="002612DA" w:rsidRDefault="002612DA" w:rsidP="0026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AEDA9E" w14:textId="77777777" w:rsidR="002612DA" w:rsidRPr="002612DA" w:rsidRDefault="002612DA" w:rsidP="0026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05ACBA" w14:textId="77777777" w:rsidR="002612DA" w:rsidRPr="002612DA" w:rsidRDefault="002612DA" w:rsidP="0026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C0206E" w14:textId="77777777" w:rsidR="002612DA" w:rsidRPr="002612DA" w:rsidRDefault="002612DA" w:rsidP="0026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A8F307" w14:textId="77777777" w:rsidR="002612DA" w:rsidRPr="002612DA" w:rsidRDefault="002612DA" w:rsidP="002612DA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</w:pPr>
      <w:bookmarkStart w:id="4" w:name="_Toc534365588"/>
      <w:r w:rsidRPr="002612D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  <w:lastRenderedPageBreak/>
        <w:t>PRILOG 3.</w:t>
      </w:r>
      <w:bookmarkStart w:id="5" w:name="_Toc509914348"/>
      <w:bookmarkEnd w:id="1"/>
      <w:r w:rsidRPr="002612D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  <w:tab/>
        <w:t xml:space="preserve">IZJAVA PONUDITELJA O PRIHVAĆANJU </w:t>
      </w:r>
      <w:bookmarkStart w:id="6" w:name="_Hlk512788656"/>
      <w:r w:rsidRPr="002612D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  <w:t>SVIH UVJETA IZ POZIVA ZA DOSTAVU PROJEKTNIH PRIJEDLOGA</w:t>
      </w:r>
      <w:bookmarkEnd w:id="4"/>
      <w:r w:rsidRPr="002612D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  <w:t xml:space="preserve"> </w:t>
      </w:r>
      <w:bookmarkEnd w:id="2"/>
      <w:bookmarkEnd w:id="5"/>
    </w:p>
    <w:bookmarkEnd w:id="6"/>
    <w:p w14:paraId="35802FEE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11BB95E1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 xml:space="preserve">Naziv ponuditelja: </w:t>
      </w:r>
      <w:r w:rsidRPr="002612DA">
        <w:rPr>
          <w:rFonts w:eastAsia="Times New Roman" w:cstheme="minorHAnsi"/>
          <w:sz w:val="24"/>
          <w:szCs w:val="24"/>
          <w:lang w:eastAsia="hr-HR"/>
        </w:rPr>
        <w:tab/>
        <w:t>_________________________________________________</w:t>
      </w:r>
    </w:p>
    <w:p w14:paraId="6471991A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50B5568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Adresa sjedišta ponuditelja: ______________________________________________</w:t>
      </w:r>
    </w:p>
    <w:p w14:paraId="4ED86440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E8AD3A0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 xml:space="preserve">OIB ponuditelja: </w:t>
      </w:r>
      <w:r w:rsidRPr="002612DA">
        <w:rPr>
          <w:rFonts w:eastAsia="Times New Roman" w:cstheme="minorHAnsi"/>
          <w:sz w:val="24"/>
          <w:szCs w:val="24"/>
          <w:lang w:eastAsia="hr-HR"/>
        </w:rPr>
        <w:tab/>
        <w:t>_________________________________________________</w:t>
      </w:r>
    </w:p>
    <w:p w14:paraId="0EE57BF1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4D085B9" w14:textId="181C41ED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Izjavljujemo da smo, kao ponuditelj provedbe „</w:t>
      </w:r>
      <w:r w:rsidR="00E210BC">
        <w:rPr>
          <w:rFonts w:eastAsia="Times New Roman" w:cstheme="minorHAnsi"/>
          <w:sz w:val="24"/>
          <w:szCs w:val="24"/>
          <w:lang w:eastAsia="hr-HR"/>
        </w:rPr>
        <w:t xml:space="preserve">Istraživanje </w:t>
      </w:r>
      <w:r w:rsidR="00562185">
        <w:rPr>
          <w:rFonts w:eastAsia="Times New Roman" w:cstheme="minorHAnsi"/>
          <w:sz w:val="24"/>
          <w:szCs w:val="24"/>
          <w:lang w:eastAsia="hr-HR"/>
        </w:rPr>
        <w:t>zajednica ptica</w:t>
      </w:r>
      <w:r w:rsidRPr="002612DA">
        <w:rPr>
          <w:rFonts w:eastAsia="Times New Roman" w:cstheme="minorHAnsi"/>
          <w:sz w:val="24"/>
          <w:szCs w:val="24"/>
          <w:lang w:eastAsia="hr-HR"/>
        </w:rPr>
        <w:t xml:space="preserve"> u Parku prirode Medvednica </w:t>
      </w:r>
      <w:r w:rsidR="00E210BC">
        <w:rPr>
          <w:rFonts w:eastAsia="Times New Roman" w:cstheme="minorHAnsi"/>
          <w:sz w:val="24"/>
          <w:szCs w:val="24"/>
          <w:lang w:eastAsia="hr-HR"/>
        </w:rPr>
        <w:t xml:space="preserve">i području ekološke mreže POVS HR2000583 Medvednica </w:t>
      </w:r>
      <w:r w:rsidR="00096C1D">
        <w:rPr>
          <w:rFonts w:eastAsia="Times New Roman" w:cstheme="minorHAnsi"/>
          <w:sz w:val="24"/>
          <w:szCs w:val="24"/>
          <w:lang w:eastAsia="hr-HR"/>
        </w:rPr>
        <w:t>u</w:t>
      </w:r>
      <w:r w:rsidRPr="002612DA">
        <w:rPr>
          <w:rFonts w:eastAsia="Times New Roman" w:cstheme="minorHAnsi"/>
          <w:sz w:val="24"/>
          <w:szCs w:val="24"/>
          <w:lang w:eastAsia="hr-HR"/>
        </w:rPr>
        <w:t xml:space="preserve"> 2019. godin</w:t>
      </w:r>
      <w:r w:rsidR="007E7787">
        <w:rPr>
          <w:rFonts w:eastAsia="Times New Roman" w:cstheme="minorHAnsi"/>
          <w:sz w:val="24"/>
          <w:szCs w:val="24"/>
          <w:lang w:eastAsia="hr-HR"/>
        </w:rPr>
        <w:t>i</w:t>
      </w:r>
      <w:r w:rsidRPr="002612DA">
        <w:rPr>
          <w:rFonts w:eastAsia="Times New Roman" w:cstheme="minorHAnsi"/>
          <w:sz w:val="24"/>
          <w:szCs w:val="24"/>
          <w:lang w:eastAsia="hr-HR"/>
        </w:rPr>
        <w:t xml:space="preserve">“, pročitali i proučili sve odredbe iz Poziva za dostavu projektnih prijedloga i da smo s istima upoznati, odnosno da smo iste u potpunosti razumjeli. </w:t>
      </w:r>
    </w:p>
    <w:p w14:paraId="1EA6D463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12EAD11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Nadalje, izjavljujemo da prihvaćamo sve uvjete iz predmetnog Poziva za dostavu projektnih prijedloga i obvezujemo se da ćemo, ukoliko naša ponuda bude odabrana, obaviti predmet nabave u skladu s odredbama iz predmetnog Poziva.</w:t>
      </w:r>
    </w:p>
    <w:p w14:paraId="76B20325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62F9576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A8587FE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M.P.  ___________________________________</w:t>
      </w:r>
    </w:p>
    <w:p w14:paraId="3FBED09F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(potpis ponuditelja)</w:t>
      </w:r>
    </w:p>
    <w:p w14:paraId="16564A31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768F8E5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211A6B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U _______________ dana _______________2019.g.</w:t>
      </w:r>
    </w:p>
    <w:p w14:paraId="4DFF61AC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952E56A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C37FCDB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AEC463B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54F3C20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BC24050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62A08BD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59E2608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F25E5FC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BF4CFA9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9CF5B71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2F3B7BE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ADCEEFC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8C8EFDE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FA70BF0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681CC6E" w14:textId="49ED30F6" w:rsidR="002612DA" w:rsidRPr="002612DA" w:rsidRDefault="002612DA" w:rsidP="002612DA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</w:pPr>
      <w:bookmarkStart w:id="7" w:name="_Toc534365589"/>
      <w:r w:rsidRPr="002612D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  <w:lastRenderedPageBreak/>
        <w:t>PRILOG 4.</w:t>
      </w:r>
      <w:r w:rsidRPr="002612D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  <w:tab/>
        <w:t xml:space="preserve">POPIS PROJEKATA ZA KLJUČNOG STRUČNJAKA – VODITELJA </w:t>
      </w:r>
      <w:bookmarkEnd w:id="7"/>
      <w:r w:rsidR="00E210B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  <w:t>ISTRAŽIVANJA</w:t>
      </w:r>
      <w:r w:rsidRPr="002612D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  <w:t xml:space="preserve"> </w:t>
      </w:r>
    </w:p>
    <w:p w14:paraId="2C8C746D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235B329F" w14:textId="09950B32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 xml:space="preserve">Naručitelj određuje kao </w:t>
      </w:r>
      <w:r w:rsidR="00E210BC">
        <w:rPr>
          <w:rFonts w:eastAsia="Times New Roman" w:cstheme="minorHAnsi"/>
          <w:sz w:val="24"/>
          <w:szCs w:val="24"/>
          <w:lang w:eastAsia="hr-HR"/>
        </w:rPr>
        <w:t>prvi</w:t>
      </w:r>
      <w:r w:rsidRPr="002612DA">
        <w:rPr>
          <w:rFonts w:eastAsia="Times New Roman" w:cstheme="minorHAnsi"/>
          <w:sz w:val="24"/>
          <w:szCs w:val="24"/>
          <w:lang w:eastAsia="hr-HR"/>
        </w:rPr>
        <w:t xml:space="preserve"> kriterij stručno iskustvo angažiranog osoblja, odnosno od ponuditelja iskustvo za ključnog stručnjaka – voditelja </w:t>
      </w:r>
      <w:r w:rsidR="00E210BC">
        <w:rPr>
          <w:rFonts w:eastAsia="Times New Roman" w:cstheme="minorHAnsi"/>
          <w:sz w:val="24"/>
          <w:szCs w:val="24"/>
          <w:lang w:eastAsia="hr-HR"/>
        </w:rPr>
        <w:t>istraživanja</w:t>
      </w:r>
      <w:r w:rsidRPr="002612DA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14:paraId="7CB1BA00" w14:textId="1A48015A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Traženo iskustvo se odnosi na iskustvo u pružanju usluge istog i/ili sličnog predmeta Poziva za dostavu projektnih prijedloga (provedbi istraživanja/</w:t>
      </w:r>
      <w:r w:rsidR="00E210BC">
        <w:rPr>
          <w:rFonts w:eastAsia="Times New Roman" w:cstheme="minorHAnsi"/>
          <w:sz w:val="24"/>
          <w:szCs w:val="24"/>
          <w:lang w:eastAsia="hr-HR"/>
        </w:rPr>
        <w:t xml:space="preserve">monitoringa </w:t>
      </w:r>
      <w:r w:rsidR="00E6238E">
        <w:rPr>
          <w:rFonts w:eastAsia="Times New Roman" w:cstheme="minorHAnsi"/>
          <w:sz w:val="24"/>
          <w:szCs w:val="24"/>
          <w:lang w:eastAsia="hr-HR"/>
        </w:rPr>
        <w:t>ptica</w:t>
      </w:r>
      <w:r w:rsidRPr="002612DA">
        <w:rPr>
          <w:rFonts w:eastAsia="Times New Roman" w:cstheme="minorHAnsi"/>
          <w:sz w:val="24"/>
          <w:szCs w:val="24"/>
          <w:lang w:eastAsia="hr-HR"/>
        </w:rPr>
        <w:t xml:space="preserve">). </w:t>
      </w:r>
    </w:p>
    <w:p w14:paraId="493993B3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2612DA">
        <w:rPr>
          <w:rFonts w:eastAsia="Times New Roman" w:cstheme="minorHAnsi"/>
          <w:b/>
          <w:sz w:val="24"/>
          <w:szCs w:val="24"/>
          <w:lang w:eastAsia="hr-HR"/>
        </w:rPr>
        <w:t>TABELA S POPISOM PROJEKATA I VREMENOM PROVEDBE PROJEKTA</w:t>
      </w:r>
    </w:p>
    <w:p w14:paraId="40E4240D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W w:w="9792" w:type="dxa"/>
        <w:tblInd w:w="98" w:type="dxa"/>
        <w:tblLook w:val="04A0" w:firstRow="1" w:lastRow="0" w:firstColumn="1" w:lastColumn="0" w:noHBand="0" w:noVBand="1"/>
      </w:tblPr>
      <w:tblGrid>
        <w:gridCol w:w="854"/>
        <w:gridCol w:w="3553"/>
        <w:gridCol w:w="2432"/>
        <w:gridCol w:w="2953"/>
      </w:tblGrid>
      <w:tr w:rsidR="002612DA" w:rsidRPr="002612DA" w14:paraId="6445D551" w14:textId="77777777" w:rsidTr="009551EA">
        <w:trPr>
          <w:trHeight w:val="33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7E164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E648F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Naziv projekata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4BABB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Naziv klijenta, kontakt e-mail 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FC90A5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Vrijeme provedbe projekta, mjesec i godina početka i završetka projekta</w:t>
            </w:r>
          </w:p>
        </w:tc>
      </w:tr>
      <w:tr w:rsidR="002612DA" w:rsidRPr="002612DA" w14:paraId="2BFBE8F8" w14:textId="77777777" w:rsidTr="009551EA">
        <w:trPr>
          <w:trHeight w:val="435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57A49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1.</w:t>
            </w:r>
          </w:p>
          <w:p w14:paraId="61013801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E7760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65EC3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2E4439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bookmarkStart w:id="8" w:name="_GoBack"/>
        <w:bookmarkEnd w:id="8"/>
      </w:tr>
      <w:tr w:rsidR="002612DA" w:rsidRPr="002612DA" w14:paraId="57F6F89B" w14:textId="77777777" w:rsidTr="009551EA">
        <w:trPr>
          <w:trHeight w:val="33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536A6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E863B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426025BA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4356C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D26845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2612DA" w:rsidRPr="002612DA" w14:paraId="3165B628" w14:textId="77777777" w:rsidTr="009551EA">
        <w:trPr>
          <w:trHeight w:val="33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C2E79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F9B78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7A7C1751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77EA2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E1B83D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2612DA" w:rsidRPr="002612DA" w14:paraId="1531EC9B" w14:textId="77777777" w:rsidTr="009551EA">
        <w:trPr>
          <w:trHeight w:val="33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9E6A3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1C757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44A9436D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C78E0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05FFC5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2612DA" w:rsidRPr="002612DA" w14:paraId="171B5775" w14:textId="77777777" w:rsidTr="009551EA">
        <w:trPr>
          <w:trHeight w:val="33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EA716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CDA58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6E015CA0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B4D3A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DE8182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2612DA" w:rsidRPr="002612DA" w14:paraId="0F3CCECC" w14:textId="77777777" w:rsidTr="009551EA">
        <w:trPr>
          <w:trHeight w:val="33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6E778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A9068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6322A6E4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9731C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71E3CC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2612DA" w:rsidRPr="002612DA" w14:paraId="46E22251" w14:textId="77777777" w:rsidTr="009551EA">
        <w:trPr>
          <w:trHeight w:val="33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618BD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FE013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2EC43BCE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70DE6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1D1603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2612DA" w:rsidRPr="002612DA" w14:paraId="77D6F5B7" w14:textId="77777777" w:rsidTr="009551EA">
        <w:trPr>
          <w:trHeight w:val="33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B643A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0E701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71BAD46C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422E1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6ADE17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2612DA" w:rsidRPr="002612DA" w14:paraId="50036DC2" w14:textId="77777777" w:rsidTr="009551EA">
        <w:trPr>
          <w:trHeight w:val="33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D53C3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1112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2CD29FFB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01BC1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457E19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2612DA" w:rsidRPr="002612DA" w14:paraId="4BEFABE0" w14:textId="77777777" w:rsidTr="009551EA">
        <w:trPr>
          <w:trHeight w:val="33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67BCD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83685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61F07E5B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C546E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AFE4F7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2612DA" w:rsidRPr="002612DA" w14:paraId="6532F3C3" w14:textId="77777777" w:rsidTr="009551EA">
        <w:trPr>
          <w:trHeight w:val="33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1898A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11.</w:t>
            </w:r>
          </w:p>
          <w:p w14:paraId="042652D2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3F40A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14D9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8AB447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</w:tbl>
    <w:p w14:paraId="6EBE764D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BCD487C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M.P.  ___________________________________</w:t>
      </w:r>
    </w:p>
    <w:p w14:paraId="2D626EBA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(potpis ponuditelja)</w:t>
      </w:r>
    </w:p>
    <w:p w14:paraId="343E9975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091E6B5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84C995A" w14:textId="77777777" w:rsidR="00B545A3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U _____________, _________ 2019. godine.</w:t>
      </w:r>
    </w:p>
    <w:sectPr w:rsidR="00B545A3" w:rsidRPr="002612DA" w:rsidSect="00664EDD">
      <w:headerReference w:type="default" r:id="rId7"/>
      <w:pgSz w:w="12240" w:h="15840"/>
      <w:pgMar w:top="1417" w:right="1417" w:bottom="1417" w:left="141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69972" w14:textId="77777777" w:rsidR="00286D13" w:rsidRDefault="00286D13">
      <w:pPr>
        <w:spacing w:after="0" w:line="240" w:lineRule="auto"/>
      </w:pPr>
      <w:r>
        <w:separator/>
      </w:r>
    </w:p>
  </w:endnote>
  <w:endnote w:type="continuationSeparator" w:id="0">
    <w:p w14:paraId="2E013680" w14:textId="77777777" w:rsidR="00286D13" w:rsidRDefault="0028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yponineSans Pro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yponineSans Pro 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8DF99" w14:textId="77777777" w:rsidR="00286D13" w:rsidRDefault="00286D13">
      <w:pPr>
        <w:spacing w:after="0" w:line="240" w:lineRule="auto"/>
      </w:pPr>
      <w:r>
        <w:separator/>
      </w:r>
    </w:p>
  </w:footnote>
  <w:footnote w:type="continuationSeparator" w:id="0">
    <w:p w14:paraId="2F3A5CB3" w14:textId="77777777" w:rsidR="00286D13" w:rsidRDefault="0028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6"/>
      <w:gridCol w:w="2840"/>
      <w:gridCol w:w="2126"/>
    </w:tblGrid>
    <w:tr w:rsidR="002341A4" w:rsidRPr="00C53373" w14:paraId="25DD9470" w14:textId="77777777" w:rsidTr="00FC6B79">
      <w:tc>
        <w:tcPr>
          <w:tcW w:w="4356" w:type="dxa"/>
          <w:vAlign w:val="center"/>
        </w:tcPr>
        <w:p w14:paraId="4C05F670" w14:textId="77777777" w:rsidR="002341A4" w:rsidRPr="00C53373" w:rsidRDefault="002612DA" w:rsidP="00C53373">
          <w:pPr>
            <w:rPr>
              <w:rFonts w:ascii="Arial" w:hAnsi="Arial" w:cs="Arial"/>
              <w:b/>
              <w:sz w:val="32"/>
              <w:szCs w:val="32"/>
            </w:rPr>
          </w:pPr>
          <w:r w:rsidRPr="00C53373">
            <w:rPr>
              <w:rFonts w:ascii="Arial" w:hAnsi="Arial" w:cs="Arial"/>
              <w:b/>
              <w:noProof/>
              <w:sz w:val="32"/>
              <w:szCs w:val="32"/>
            </w:rPr>
            <w:drawing>
              <wp:inline distT="0" distB="0" distL="0" distR="0" wp14:anchorId="0C03A70F" wp14:editId="032C9670">
                <wp:extent cx="2622550" cy="646878"/>
                <wp:effectExtent l="0" t="0" r="635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0714" cy="64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dxa"/>
        </w:tcPr>
        <w:p w14:paraId="1BCC0087" w14:textId="77777777" w:rsidR="002341A4" w:rsidRPr="00C53373" w:rsidRDefault="00286D13" w:rsidP="00C53373">
          <w:pPr>
            <w:autoSpaceDE w:val="0"/>
            <w:autoSpaceDN w:val="0"/>
            <w:adjustRightInd w:val="0"/>
            <w:rPr>
              <w:rFonts w:ascii="Gill Sans MT" w:eastAsia="Calibri" w:hAnsi="Gill Sans MT" w:cs="TyponineSans Pro Bold"/>
              <w:b/>
              <w:bCs/>
              <w:color w:val="008000"/>
              <w:sz w:val="10"/>
              <w:szCs w:val="10"/>
            </w:rPr>
          </w:pPr>
        </w:p>
        <w:p w14:paraId="7C3D0CB6" w14:textId="77777777" w:rsidR="002341A4" w:rsidRPr="00C53373" w:rsidRDefault="00286D13" w:rsidP="00C53373">
          <w:pPr>
            <w:autoSpaceDE w:val="0"/>
            <w:autoSpaceDN w:val="0"/>
            <w:adjustRightInd w:val="0"/>
            <w:rPr>
              <w:rFonts w:ascii="Gill Sans MT" w:eastAsia="Calibri" w:hAnsi="Gill Sans MT" w:cs="TyponineSans Pro Bold"/>
              <w:b/>
              <w:bCs/>
              <w:color w:val="008000"/>
              <w:sz w:val="10"/>
              <w:szCs w:val="10"/>
            </w:rPr>
          </w:pPr>
        </w:p>
        <w:p w14:paraId="4D1DA1DF" w14:textId="77777777" w:rsidR="002341A4" w:rsidRPr="00C53373" w:rsidRDefault="002612DA" w:rsidP="00C53373">
          <w:pPr>
            <w:autoSpaceDE w:val="0"/>
            <w:autoSpaceDN w:val="0"/>
            <w:adjustRightInd w:val="0"/>
            <w:rPr>
              <w:rFonts w:ascii="Gill Sans MT" w:eastAsia="Calibri" w:hAnsi="Gill Sans MT" w:cs="TyponineSans Pro Bold"/>
              <w:color w:val="008000"/>
              <w:sz w:val="10"/>
              <w:szCs w:val="10"/>
            </w:rPr>
          </w:pPr>
          <w:r w:rsidRPr="00C53373">
            <w:rPr>
              <w:rFonts w:ascii="Gill Sans MT" w:eastAsia="Calibri" w:hAnsi="Gill Sans MT" w:cs="TyponineSans Pro Bold"/>
              <w:b/>
              <w:bCs/>
              <w:color w:val="61C050"/>
              <w:sz w:val="10"/>
              <w:szCs w:val="10"/>
            </w:rPr>
            <w:t>JAVNA</w:t>
          </w:r>
          <w:r w:rsidRPr="00C53373">
            <w:rPr>
              <w:rFonts w:ascii="Gill Sans MT" w:eastAsia="Calibri" w:hAnsi="Gill Sans MT" w:cs="TyponineSans Pro Bold"/>
              <w:b/>
              <w:bCs/>
              <w:color w:val="008000"/>
              <w:sz w:val="10"/>
              <w:szCs w:val="10"/>
            </w:rPr>
            <w:t xml:space="preserve"> </w:t>
          </w:r>
          <w:r w:rsidRPr="00C53373">
            <w:rPr>
              <w:rFonts w:ascii="Gill Sans MT" w:eastAsia="Calibri" w:hAnsi="Gill Sans MT" w:cs="TyponineSans Pro Bold"/>
              <w:b/>
              <w:bCs/>
              <w:color w:val="61C050"/>
              <w:sz w:val="10"/>
              <w:szCs w:val="10"/>
            </w:rPr>
            <w:t>USTANOVA ‘PARK PRIRODE MEDVEDNICA’</w:t>
          </w:r>
        </w:p>
        <w:p w14:paraId="04D7B651" w14:textId="77777777" w:rsidR="002341A4" w:rsidRPr="00C53373" w:rsidRDefault="002612DA" w:rsidP="00C53373">
          <w:pPr>
            <w:autoSpaceDE w:val="0"/>
            <w:autoSpaceDN w:val="0"/>
            <w:adjustRightInd w:val="0"/>
            <w:rPr>
              <w:rFonts w:ascii="Corbel" w:eastAsia="Calibri" w:hAnsi="Corbel" w:cs="TyponineSans Pro Normal"/>
              <w:color w:val="000000"/>
              <w:sz w:val="12"/>
              <w:szCs w:val="12"/>
            </w:rPr>
          </w:pPr>
          <w:r w:rsidRPr="00C53373">
            <w:rPr>
              <w:rFonts w:ascii="Gill Sans MT" w:eastAsia="Calibri" w:hAnsi="Gill Sans MT" w:cs="TyponineSans Pro Normal"/>
              <w:color w:val="61C050"/>
              <w:sz w:val="10"/>
              <w:szCs w:val="10"/>
            </w:rPr>
            <w:t>T</w:t>
          </w:r>
          <w:r w:rsidRPr="00C53373">
            <w:rPr>
              <w:rFonts w:ascii="TyponineSans Pro Normal" w:eastAsia="Calibri" w:hAnsi="TyponineSans Pro Normal" w:cs="TyponineSans Pro Normal"/>
              <w:color w:val="000000"/>
              <w:sz w:val="14"/>
              <w:szCs w:val="14"/>
            </w:rPr>
            <w:t xml:space="preserve"> </w:t>
          </w:r>
          <w:r w:rsidRPr="00C53373">
            <w:rPr>
              <w:rFonts w:ascii="Corbel" w:eastAsia="Calibri" w:hAnsi="Corbel" w:cs="TyponineSans Pro Normal"/>
              <w:color w:val="000000"/>
              <w:sz w:val="12"/>
              <w:szCs w:val="12"/>
            </w:rPr>
            <w:t>+385 (0)1 45 86 317</w:t>
          </w:r>
        </w:p>
        <w:p w14:paraId="6279EDC8" w14:textId="77777777" w:rsidR="002341A4" w:rsidRPr="00C53373" w:rsidRDefault="002612DA" w:rsidP="00C53373">
          <w:pPr>
            <w:autoSpaceDE w:val="0"/>
            <w:autoSpaceDN w:val="0"/>
            <w:adjustRightInd w:val="0"/>
            <w:rPr>
              <w:rFonts w:ascii="Corbel" w:eastAsia="Calibri" w:hAnsi="Corbel" w:cs="TyponineSans Pro Normal"/>
              <w:color w:val="000000"/>
              <w:sz w:val="12"/>
              <w:szCs w:val="12"/>
            </w:rPr>
          </w:pPr>
          <w:r w:rsidRPr="00C53373">
            <w:rPr>
              <w:rFonts w:ascii="Gill Sans MT" w:eastAsia="Calibri" w:hAnsi="Gill Sans MT" w:cs="TyponineSans Pro Normal"/>
              <w:color w:val="61C050"/>
              <w:sz w:val="10"/>
              <w:szCs w:val="10"/>
            </w:rPr>
            <w:t>F</w:t>
          </w:r>
          <w:r w:rsidRPr="00C53373">
            <w:rPr>
              <w:rFonts w:ascii="TyponineSans Pro Normal" w:eastAsia="Calibri" w:hAnsi="TyponineSans Pro Normal" w:cs="TyponineSans Pro Normal"/>
              <w:color w:val="000000"/>
              <w:sz w:val="14"/>
              <w:szCs w:val="14"/>
            </w:rPr>
            <w:t xml:space="preserve"> </w:t>
          </w:r>
          <w:r w:rsidRPr="00C53373">
            <w:rPr>
              <w:rFonts w:ascii="Corbel" w:eastAsia="Calibri" w:hAnsi="Corbel" w:cs="TyponineSans Pro Normal"/>
              <w:color w:val="000000"/>
              <w:sz w:val="12"/>
              <w:szCs w:val="12"/>
            </w:rPr>
            <w:t>+385 (0)1 45 86 318</w:t>
          </w:r>
        </w:p>
        <w:p w14:paraId="7AA3FFDF" w14:textId="77777777" w:rsidR="002341A4" w:rsidRPr="00C53373" w:rsidRDefault="002612DA" w:rsidP="00C53373">
          <w:pPr>
            <w:autoSpaceDE w:val="0"/>
            <w:autoSpaceDN w:val="0"/>
            <w:adjustRightInd w:val="0"/>
            <w:rPr>
              <w:rFonts w:ascii="Corbel" w:eastAsia="Calibri" w:hAnsi="Corbel" w:cs="TyponineSans Pro Normal"/>
              <w:color w:val="000000"/>
              <w:sz w:val="12"/>
              <w:szCs w:val="12"/>
            </w:rPr>
          </w:pPr>
          <w:r w:rsidRPr="00C53373">
            <w:rPr>
              <w:rFonts w:ascii="Gill Sans MT" w:eastAsia="Calibri" w:hAnsi="Gill Sans MT" w:cs="TyponineSans Pro Normal"/>
              <w:color w:val="61C050"/>
              <w:sz w:val="10"/>
              <w:szCs w:val="10"/>
            </w:rPr>
            <w:t>E</w:t>
          </w:r>
          <w:r w:rsidRPr="00C53373">
            <w:rPr>
              <w:rFonts w:ascii="TyponineSans Pro Normal" w:eastAsia="Calibri" w:hAnsi="TyponineSans Pro Normal" w:cs="TyponineSans Pro Normal"/>
              <w:color w:val="000000"/>
              <w:sz w:val="14"/>
              <w:szCs w:val="14"/>
            </w:rPr>
            <w:t xml:space="preserve"> </w:t>
          </w:r>
          <w:hyperlink r:id="rId2" w:history="1">
            <w:r w:rsidRPr="00C53373">
              <w:rPr>
                <w:rFonts w:ascii="Corbel" w:eastAsia="Calibri" w:hAnsi="Corbel" w:cs="TyponineSans Pro Normal"/>
                <w:color w:val="0000FF"/>
                <w:sz w:val="12"/>
                <w:szCs w:val="12"/>
                <w:u w:val="single"/>
              </w:rPr>
              <w:t>info@pp-medvednica.hr</w:t>
            </w:r>
          </w:hyperlink>
          <w:r w:rsidRPr="00C53373">
            <w:rPr>
              <w:rFonts w:ascii="Corbel" w:eastAsia="Calibri" w:hAnsi="Corbel" w:cs="TyponineSans Pro Normal"/>
              <w:color w:val="000000"/>
              <w:sz w:val="12"/>
              <w:szCs w:val="12"/>
            </w:rPr>
            <w:t xml:space="preserve"> </w:t>
          </w:r>
        </w:p>
        <w:p w14:paraId="009C15A3" w14:textId="77777777" w:rsidR="002341A4" w:rsidRPr="00C53373" w:rsidRDefault="00286D13" w:rsidP="00C53373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14:paraId="7EF6B8FF" w14:textId="77777777" w:rsidR="002341A4" w:rsidRPr="00C53373" w:rsidRDefault="00286D13" w:rsidP="00C53373">
          <w:pPr>
            <w:autoSpaceDE w:val="0"/>
            <w:autoSpaceDN w:val="0"/>
            <w:adjustRightInd w:val="0"/>
            <w:rPr>
              <w:rFonts w:ascii="Gill Sans MT" w:eastAsia="Calibri" w:hAnsi="Gill Sans MT" w:cs="TyponineSans Pro Normal"/>
              <w:color w:val="92D050"/>
              <w:sz w:val="10"/>
              <w:szCs w:val="10"/>
            </w:rPr>
          </w:pPr>
        </w:p>
        <w:p w14:paraId="5A2403F9" w14:textId="77777777" w:rsidR="002341A4" w:rsidRPr="00C53373" w:rsidRDefault="00286D13" w:rsidP="00C53373">
          <w:pPr>
            <w:autoSpaceDE w:val="0"/>
            <w:autoSpaceDN w:val="0"/>
            <w:adjustRightInd w:val="0"/>
            <w:rPr>
              <w:rFonts w:ascii="Gill Sans MT" w:eastAsia="Calibri" w:hAnsi="Gill Sans MT" w:cs="TyponineSans Pro Normal"/>
              <w:color w:val="92D050"/>
              <w:sz w:val="10"/>
              <w:szCs w:val="10"/>
            </w:rPr>
          </w:pPr>
        </w:p>
        <w:p w14:paraId="32B95E12" w14:textId="77777777" w:rsidR="002341A4" w:rsidRPr="00C53373" w:rsidRDefault="002612DA" w:rsidP="00C53373">
          <w:pPr>
            <w:autoSpaceDE w:val="0"/>
            <w:autoSpaceDN w:val="0"/>
            <w:adjustRightInd w:val="0"/>
            <w:rPr>
              <w:rFonts w:ascii="Corbel" w:eastAsia="Calibri" w:hAnsi="Corbel" w:cs="TyponineSans Pro Normal"/>
              <w:color w:val="000000"/>
              <w:sz w:val="12"/>
              <w:szCs w:val="12"/>
            </w:rPr>
          </w:pPr>
          <w:r w:rsidRPr="00C53373">
            <w:rPr>
              <w:rFonts w:ascii="Gill Sans MT" w:eastAsia="Calibri" w:hAnsi="Gill Sans MT" w:cs="TyponineSans Pro Normal"/>
              <w:color w:val="61C050"/>
              <w:sz w:val="10"/>
              <w:szCs w:val="10"/>
            </w:rPr>
            <w:t>W</w:t>
          </w:r>
          <w:r w:rsidRPr="00C53373">
            <w:rPr>
              <w:rFonts w:ascii="TyponineSans Pro Normal" w:eastAsia="Calibri" w:hAnsi="TyponineSans Pro Normal" w:cs="TyponineSans Pro Normal"/>
              <w:color w:val="000000"/>
              <w:sz w:val="14"/>
              <w:szCs w:val="14"/>
            </w:rPr>
            <w:t xml:space="preserve"> </w:t>
          </w:r>
          <w:hyperlink r:id="rId3" w:history="1">
            <w:r w:rsidRPr="00C53373">
              <w:rPr>
                <w:rFonts w:ascii="Corbel" w:eastAsia="Calibri" w:hAnsi="Corbel" w:cs="TyponineSans Pro Normal"/>
                <w:color w:val="0000FF"/>
                <w:sz w:val="12"/>
                <w:szCs w:val="12"/>
                <w:u w:val="single"/>
              </w:rPr>
              <w:t>www.pp-medvednica.hr</w:t>
            </w:r>
          </w:hyperlink>
          <w:r w:rsidRPr="00C53373">
            <w:rPr>
              <w:rFonts w:ascii="Corbel" w:eastAsia="Calibri" w:hAnsi="Corbel" w:cs="TyponineSans Pro Normal"/>
              <w:color w:val="000000"/>
              <w:sz w:val="12"/>
              <w:szCs w:val="12"/>
            </w:rPr>
            <w:t xml:space="preserve">  </w:t>
          </w:r>
        </w:p>
        <w:p w14:paraId="0C5AA0A0" w14:textId="77777777" w:rsidR="002341A4" w:rsidRPr="00C53373" w:rsidRDefault="002612DA" w:rsidP="00C53373">
          <w:pPr>
            <w:autoSpaceDE w:val="0"/>
            <w:autoSpaceDN w:val="0"/>
            <w:adjustRightInd w:val="0"/>
            <w:rPr>
              <w:rFonts w:ascii="Corbel" w:eastAsia="Calibri" w:hAnsi="Corbel" w:cs="TyponineSans Pro Normal"/>
              <w:color w:val="000000"/>
              <w:sz w:val="12"/>
              <w:szCs w:val="12"/>
            </w:rPr>
          </w:pPr>
          <w:r w:rsidRPr="00C53373">
            <w:rPr>
              <w:rFonts w:ascii="Gill Sans MT" w:eastAsia="Calibri" w:hAnsi="Gill Sans MT" w:cs="TyponineSans Pro Normal"/>
              <w:color w:val="61C050"/>
              <w:sz w:val="10"/>
              <w:szCs w:val="10"/>
            </w:rPr>
            <w:t>A</w:t>
          </w:r>
          <w:r w:rsidRPr="00C53373">
            <w:rPr>
              <w:rFonts w:ascii="TyponineSans Pro Normal" w:eastAsia="Calibri" w:hAnsi="TyponineSans Pro Normal" w:cs="TyponineSans Pro Normal"/>
              <w:color w:val="000000"/>
              <w:sz w:val="14"/>
              <w:szCs w:val="14"/>
            </w:rPr>
            <w:t xml:space="preserve"> </w:t>
          </w:r>
          <w:r w:rsidRPr="00C53373">
            <w:rPr>
              <w:rFonts w:ascii="Corbel" w:eastAsia="Calibri" w:hAnsi="Corbel" w:cs="TyponineSans Pro Normal"/>
              <w:color w:val="000000"/>
              <w:sz w:val="12"/>
              <w:szCs w:val="12"/>
            </w:rPr>
            <w:t>Bliznec 70, 10000 Zagreb, Hrvatska</w:t>
          </w:r>
        </w:p>
        <w:p w14:paraId="0BD0C390" w14:textId="77777777" w:rsidR="002341A4" w:rsidRPr="00C53373" w:rsidRDefault="002612DA" w:rsidP="00C53373">
          <w:pPr>
            <w:autoSpaceDE w:val="0"/>
            <w:autoSpaceDN w:val="0"/>
            <w:adjustRightInd w:val="0"/>
            <w:rPr>
              <w:rFonts w:ascii="Corbel" w:eastAsia="Calibri" w:hAnsi="Corbel" w:cs="TyponineSans Pro Normal"/>
              <w:color w:val="000000"/>
              <w:sz w:val="12"/>
              <w:szCs w:val="12"/>
            </w:rPr>
          </w:pPr>
          <w:r w:rsidRPr="00C53373">
            <w:rPr>
              <w:rFonts w:ascii="Gill Sans MT" w:eastAsia="Calibri" w:hAnsi="Gill Sans MT" w:cs="TyponineSans Pro Normal"/>
              <w:color w:val="61C050"/>
              <w:sz w:val="10"/>
              <w:szCs w:val="10"/>
            </w:rPr>
            <w:t>IBAN</w:t>
          </w:r>
          <w:r w:rsidRPr="00C53373">
            <w:rPr>
              <w:rFonts w:ascii="TyponineSans Pro Normal" w:eastAsia="Calibri" w:hAnsi="TyponineSans Pro Normal" w:cs="TyponineSans Pro Normal"/>
              <w:color w:val="000000"/>
              <w:sz w:val="14"/>
              <w:szCs w:val="14"/>
            </w:rPr>
            <w:t xml:space="preserve"> </w:t>
          </w:r>
          <w:r w:rsidRPr="00C53373">
            <w:rPr>
              <w:rFonts w:ascii="Corbel" w:eastAsia="Calibri" w:hAnsi="Corbel" w:cs="TyponineSans Pro Normal"/>
              <w:color w:val="000000"/>
              <w:sz w:val="12"/>
              <w:szCs w:val="12"/>
            </w:rPr>
            <w:t>hr 2723600001101373774</w:t>
          </w:r>
        </w:p>
        <w:p w14:paraId="62EB2FF2" w14:textId="77777777" w:rsidR="002341A4" w:rsidRPr="00C53373" w:rsidRDefault="002612DA" w:rsidP="00C53373">
          <w:pPr>
            <w:rPr>
              <w:rFonts w:ascii="Corbel" w:hAnsi="Corbel" w:cs="Arial"/>
              <w:b/>
              <w:sz w:val="12"/>
              <w:szCs w:val="12"/>
            </w:rPr>
          </w:pPr>
          <w:r w:rsidRPr="00C53373">
            <w:rPr>
              <w:rFonts w:ascii="Gill Sans MT" w:eastAsia="Calibri" w:hAnsi="Gill Sans MT" w:cs="TyponineSans Pro Normal"/>
              <w:color w:val="61C050"/>
              <w:sz w:val="10"/>
              <w:szCs w:val="10"/>
            </w:rPr>
            <w:t>OIB</w:t>
          </w:r>
          <w:r w:rsidRPr="00C53373">
            <w:rPr>
              <w:rFonts w:ascii="TyponineSans Pro Normal" w:hAnsi="TyponineSans Pro Normal" w:cs="TyponineSans Pro Normal"/>
              <w:color w:val="000000"/>
              <w:sz w:val="14"/>
              <w:szCs w:val="14"/>
            </w:rPr>
            <w:t xml:space="preserve"> </w:t>
          </w:r>
          <w:r w:rsidRPr="00C53373">
            <w:rPr>
              <w:rFonts w:ascii="Corbel" w:hAnsi="Corbel" w:cs="TyponineSans Pro Normal"/>
              <w:color w:val="000000"/>
              <w:sz w:val="12"/>
              <w:szCs w:val="12"/>
            </w:rPr>
            <w:t>59832224817</w:t>
          </w:r>
        </w:p>
        <w:p w14:paraId="739B3F70" w14:textId="77777777" w:rsidR="002341A4" w:rsidRPr="00C53373" w:rsidRDefault="00286D13" w:rsidP="00C53373">
          <w:pPr>
            <w:rPr>
              <w:rFonts w:ascii="Arial" w:hAnsi="Arial" w:cs="Arial"/>
              <w:sz w:val="14"/>
              <w:szCs w:val="14"/>
            </w:rPr>
          </w:pPr>
        </w:p>
      </w:tc>
    </w:tr>
  </w:tbl>
  <w:p w14:paraId="40946421" w14:textId="77777777" w:rsidR="002341A4" w:rsidRDefault="00286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B6E19"/>
    <w:multiLevelType w:val="hybridMultilevel"/>
    <w:tmpl w:val="0D34EDC6"/>
    <w:lvl w:ilvl="0" w:tplc="9EC2208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DA"/>
    <w:rsid w:val="000331C2"/>
    <w:rsid w:val="00096C1D"/>
    <w:rsid w:val="00147B4B"/>
    <w:rsid w:val="002612DA"/>
    <w:rsid w:val="00286D13"/>
    <w:rsid w:val="00537B83"/>
    <w:rsid w:val="00562185"/>
    <w:rsid w:val="007B6B4D"/>
    <w:rsid w:val="007E648F"/>
    <w:rsid w:val="007E7787"/>
    <w:rsid w:val="00A16752"/>
    <w:rsid w:val="00B545A3"/>
    <w:rsid w:val="00C15326"/>
    <w:rsid w:val="00DC798E"/>
    <w:rsid w:val="00E0758C"/>
    <w:rsid w:val="00E210BC"/>
    <w:rsid w:val="00E6238E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27E5"/>
  <w15:chartTrackingRefBased/>
  <w15:docId w15:val="{3DA8718F-CF13-49A7-9F0C-B4D65E1C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2612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612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612D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26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-medvednica.hr" TargetMode="External"/><Relationship Id="rId2" Type="http://schemas.openxmlformats.org/officeDocument/2006/relationships/hyperlink" Target="mailto:info@pp-medvednica.h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Vugrek Petljak</dc:creator>
  <cp:keywords/>
  <dc:description/>
  <cp:lastModifiedBy>Kristina Vugrek Petljak</cp:lastModifiedBy>
  <cp:revision>10</cp:revision>
  <dcterms:created xsi:type="dcterms:W3CDTF">2019-01-04T11:10:00Z</dcterms:created>
  <dcterms:modified xsi:type="dcterms:W3CDTF">2019-02-12T10:31:00Z</dcterms:modified>
</cp:coreProperties>
</file>